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sz w:val="26"/>
          <w:szCs w:val="26"/>
        </w:rPr>
      </w:pPr>
      <w:r>
        <w:rPr>
          <w:rFonts w:ascii="Times New Roman" w:hAnsi="Times New Roman"/>
          <w:sz w:val="26"/>
          <w:szCs w:val="26"/>
        </w:rPr>
        <w:t xml:space="preserve">« Il a vécu des choses qu'aucun autre homme n'a vécu, </w:t>
      </w:r>
      <w:r>
        <w:rPr>
          <w:rFonts w:ascii="Times New Roman" w:hAnsi="Times New Roman"/>
          <w:sz w:val="26"/>
          <w:szCs w:val="26"/>
        </w:rPr>
        <w:t>ou n'a vécu de la même façon. Il a frôlé la mort, et l'a rencontré plusieurs fois mais il ne s'est jamais abandonné à elle. Personne ne pourra jamais vivre de ce qu'il a vécu ou comprendre sans l'avoir vécu.</w:t>
      </w:r>
    </w:p>
    <w:p>
      <w:pPr>
        <w:pStyle w:val="Normal"/>
        <w:rPr>
          <w:rFonts w:ascii="Times New Roman" w:hAnsi="Times New Roman"/>
          <w:sz w:val="26"/>
          <w:szCs w:val="26"/>
        </w:rPr>
      </w:pPr>
      <w:r>
        <w:rPr>
          <w:rFonts w:ascii="Times New Roman" w:hAnsi="Times New Roman"/>
          <w:sz w:val="26"/>
          <w:szCs w:val="26"/>
        </w:rPr>
      </w:r>
    </w:p>
    <w:p>
      <w:pPr>
        <w:pStyle w:val="Normal"/>
        <w:rPr>
          <w:rFonts w:ascii="Times New Roman" w:hAnsi="Times New Roman"/>
          <w:sz w:val="26"/>
          <w:szCs w:val="26"/>
        </w:rPr>
      </w:pPr>
      <w:r>
        <w:rPr>
          <w:rFonts w:ascii="Times New Roman" w:hAnsi="Times New Roman"/>
          <w:sz w:val="26"/>
          <w:szCs w:val="26"/>
        </w:rPr>
        <w:t>Il a vu des choses que personne ne peut essayer de voir car cela leur semble inconcevable, mais cet homme en a été capable, il les a vues. Il a su tenir là où d'autres ont échoué et a su garder cette petite flamme en lui qu'il appelle « espérance », même dans les moments les plus difficiles. Il a su, par son courage et par son humanité, raconter les horreurs, il a su témoigner même si en ce faisant, dû se remémorer des souvenirs douloureux.</w:t>
      </w:r>
    </w:p>
    <w:p>
      <w:pPr>
        <w:pStyle w:val="Normal"/>
        <w:rPr>
          <w:rFonts w:ascii="Times New Roman" w:hAnsi="Times New Roman"/>
          <w:sz w:val="26"/>
          <w:szCs w:val="26"/>
        </w:rPr>
      </w:pPr>
      <w:r>
        <w:rPr>
          <w:rFonts w:ascii="Times New Roman" w:hAnsi="Times New Roman"/>
          <w:sz w:val="26"/>
          <w:szCs w:val="26"/>
        </w:rPr>
      </w:r>
    </w:p>
    <w:p>
      <w:pPr>
        <w:pStyle w:val="Normal"/>
        <w:rPr>
          <w:rFonts w:ascii="Times New Roman" w:hAnsi="Times New Roman"/>
          <w:sz w:val="26"/>
          <w:szCs w:val="26"/>
        </w:rPr>
      </w:pPr>
      <w:r>
        <w:rPr>
          <w:rFonts w:ascii="Times New Roman" w:hAnsi="Times New Roman"/>
          <w:sz w:val="26"/>
          <w:szCs w:val="26"/>
        </w:rPr>
        <w:t>Vous l'aurez compris, cet homme a tout connu, il a vu, il a vécu, et vaincu, dans cette gare où les arrivées sont des départs. Il a pris un billet pour l'enfer, un billet gratuit mais seulement en aller…</w:t>
      </w:r>
    </w:p>
    <w:p>
      <w:pPr>
        <w:pStyle w:val="Normal"/>
        <w:rPr>
          <w:rFonts w:ascii="Times New Roman" w:hAnsi="Times New Roman"/>
          <w:sz w:val="26"/>
          <w:szCs w:val="26"/>
        </w:rPr>
      </w:pPr>
      <w:r>
        <w:rPr>
          <w:rFonts w:ascii="Times New Roman" w:hAnsi="Times New Roman"/>
          <w:sz w:val="26"/>
          <w:szCs w:val="26"/>
        </w:rPr>
      </w:r>
    </w:p>
    <w:p>
      <w:pPr>
        <w:pStyle w:val="Normal"/>
        <w:rPr>
          <w:rFonts w:ascii="Times New Roman" w:hAnsi="Times New Roman"/>
          <w:sz w:val="26"/>
          <w:szCs w:val="26"/>
          <w:u w:val="none"/>
        </w:rPr>
      </w:pPr>
      <w:r>
        <w:rPr>
          <w:rFonts w:ascii="Times New Roman" w:hAnsi="Times New Roman"/>
          <w:sz w:val="26"/>
          <w:szCs w:val="26"/>
          <w:u w:val="none"/>
        </w:rPr>
        <w:t>Et jour après jour, mois après mois, et année après année, il a su tenir par sa force mentale et physique… Et il a fini par gagner son billet de retour puisqu'il était là parmi nous, pour nous raconter (…) Et le fait d'être venu, nous parler, nous raconter, témoigner et essayer de nous faire comprendre, non pas ce qu'il a vécu, car personne ne peut comprendre, la chance que nous avons de ne pas avoir vécu ça, est la plus belle preuve d'humanité qu'il a pu nous faire.</w:t>
      </w:r>
    </w:p>
    <w:p>
      <w:pPr>
        <w:pStyle w:val="Normal"/>
        <w:rPr>
          <w:rFonts w:ascii="Times New Roman" w:hAnsi="Times New Roman"/>
          <w:sz w:val="26"/>
          <w:szCs w:val="26"/>
          <w:u w:val="none"/>
        </w:rPr>
      </w:pPr>
      <w:r>
        <w:rPr>
          <w:rFonts w:ascii="Times New Roman" w:hAnsi="Times New Roman"/>
          <w:sz w:val="26"/>
          <w:szCs w:val="26"/>
          <w:u w:val="none"/>
        </w:rPr>
      </w:r>
    </w:p>
    <w:p>
      <w:pPr>
        <w:pStyle w:val="Normal"/>
        <w:rPr>
          <w:rFonts w:ascii="Times New Roman" w:hAnsi="Times New Roman"/>
          <w:sz w:val="26"/>
          <w:szCs w:val="26"/>
          <w:u w:val="none"/>
        </w:rPr>
      </w:pPr>
      <w:r>
        <w:rPr>
          <w:rFonts w:ascii="Times New Roman" w:hAnsi="Times New Roman"/>
          <w:sz w:val="26"/>
          <w:szCs w:val="26"/>
          <w:u w:val="none"/>
        </w:rPr>
        <w:t>(…) Merci de nous avoir raconté en gardant votre simplicité et votre naturel, merci pour votre sympathie, merci tout simplement… »</w:t>
      </w:r>
    </w:p>
    <w:p>
      <w:pPr>
        <w:pStyle w:val="Normal"/>
        <w:rPr>
          <w:rFonts w:ascii="Times New Roman" w:hAnsi="Times New Roman"/>
          <w:sz w:val="26"/>
          <w:szCs w:val="26"/>
          <w:u w:val="none"/>
        </w:rPr>
      </w:pPr>
      <w:r>
        <w:rPr>
          <w:rFonts w:ascii="Times New Roman" w:hAnsi="Times New Roman"/>
          <w:sz w:val="26"/>
          <w:szCs w:val="26"/>
          <w:u w:val="none"/>
        </w:rPr>
      </w:r>
    </w:p>
    <w:p>
      <w:pPr>
        <w:pStyle w:val="Normal"/>
        <w:rPr>
          <w:rFonts w:ascii="Times New Roman" w:hAnsi="Times New Roman"/>
          <w:sz w:val="26"/>
          <w:szCs w:val="26"/>
          <w:u w:val="none"/>
        </w:rPr>
      </w:pPr>
      <w:r>
        <w:rPr>
          <w:rFonts w:ascii="Times New Roman" w:hAnsi="Times New Roman"/>
          <w:sz w:val="26"/>
          <w:szCs w:val="26"/>
          <w:u w:val="none"/>
        </w:rPr>
        <w:t>Chloé Cattenoy</w:t>
      </w:r>
    </w:p>
    <w:p>
      <w:pPr>
        <w:pStyle w:val="Normal"/>
        <w:rPr>
          <w:rFonts w:ascii="Times New Roman" w:hAnsi="Times New Roman"/>
          <w:sz w:val="26"/>
          <w:szCs w:val="26"/>
          <w:u w:val="none"/>
        </w:rPr>
      </w:pPr>
      <w:r>
        <w:rPr>
          <w:rFonts w:ascii="Times New Roman" w:hAnsi="Times New Roman"/>
          <w:sz w:val="26"/>
          <w:szCs w:val="26"/>
          <w:u w:val="none"/>
        </w:rPr>
        <w:t>Collège Korczak de Limeil Brévannes, élève de 3ème 2</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 Sans">
    <w:charset w:val="00"/>
    <w:family w:val="swiss"/>
    <w:pitch w:val="default"/>
  </w:font>
  <w:font w:name="English111 Vivace BT">
    <w:charset w:val="00"/>
    <w:family w:val="auto"/>
    <w:pitch w:val="default"/>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Open Sans" w:hAnsi="Open Sans" w:eastAsia="SimSun" w:cs="Mangal"/>
        <w:sz w:val="24"/>
        <w:szCs w:val="24"/>
        <w:lang w:val="fr-FR"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Open Sans" w:hAnsi="Open Sans" w:eastAsia="SimSun" w:cs="Mangal"/>
      <w:color w:val="auto"/>
      <w:sz w:val="24"/>
      <w:szCs w:val="24"/>
      <w:lang w:val="fr-FR" w:eastAsia="zh-CN" w:bidi="hi-IN"/>
    </w:rPr>
  </w:style>
  <w:style w:type="paragraph" w:styleId="Titre">
    <w:name w:val="Titre"/>
    <w:basedOn w:val="Normal"/>
    <w:next w:val="Corpsdetexte"/>
    <w:qFormat/>
    <w:pPr>
      <w:keepNext/>
      <w:spacing w:before="240" w:after="120"/>
    </w:pPr>
    <w:rPr>
      <w:rFonts w:ascii="English111 Vivace BT" w:hAnsi="English111 Vivace BT"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ascii="Open Sans" w:hAnsi="Open Sans" w:cs="Mangal"/>
    </w:rPr>
  </w:style>
  <w:style w:type="paragraph" w:styleId="Lgende">
    <w:name w:val="Légende"/>
    <w:basedOn w:val="Normal"/>
    <w:pPr>
      <w:suppressLineNumbers/>
      <w:spacing w:before="120" w:after="120"/>
    </w:pPr>
    <w:rPr>
      <w:rFonts w:ascii="Open Sans" w:hAnsi="Open Sans" w:cs="Mangal"/>
      <w:i/>
      <w:iCs/>
      <w:sz w:val="24"/>
      <w:szCs w:val="24"/>
    </w:rPr>
  </w:style>
  <w:style w:type="paragraph" w:styleId="Index">
    <w:name w:val="Index"/>
    <w:basedOn w:val="Normal"/>
    <w:qFormat/>
    <w:pPr>
      <w:suppressLineNumbers/>
    </w:pPr>
    <w:rPr>
      <w:rFonts w:ascii="Open Sans" w:hAnsi="Open San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1165</TotalTime>
  <Application>LibreOffice/4.4.2.2$Windows_x86 LibreOffice_project/c4c7d32d0d49397cad38d62472b0bc8acff48dd6</Application>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2016-10-10T17:18:52Z</dcterms:created>
  <dc:language>fr-FR</dc:language>
  <dcterms:modified xsi:type="dcterms:W3CDTF">2017-03-06T15:09:43Z</dcterms:modified>
  <cp:revision>6</cp:revision>
</cp:coreProperties>
</file>